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BFB" w:rsidRDefault="00C95BFB" w:rsidP="00C95BFB">
      <w:pPr>
        <w:jc w:val="center"/>
        <w:rPr>
          <w:b/>
        </w:rPr>
      </w:pPr>
      <w:r w:rsidRPr="00C95BFB">
        <w:rPr>
          <w:b/>
        </w:rPr>
        <w:t>Публичная оферта на проживание</w:t>
      </w:r>
    </w:p>
    <w:p w:rsidR="00C95BFB" w:rsidRPr="00C95BFB" w:rsidRDefault="00C95BFB" w:rsidP="00C95BFB">
      <w:pPr>
        <w:jc w:val="center"/>
        <w:rPr>
          <w:b/>
        </w:rPr>
      </w:pPr>
      <w:r w:rsidRPr="00C95BFB">
        <w:rPr>
          <w:b/>
        </w:rPr>
        <w:t>(временное пребывание)</w:t>
      </w:r>
    </w:p>
    <w:p w:rsidR="00C95BFB" w:rsidRDefault="00C95BFB">
      <w:r>
        <w:t xml:space="preserve">Дата утверждения редакции: « 1 » ноября 2025 </w:t>
      </w:r>
    </w:p>
    <w:p w:rsidR="00C95BFB" w:rsidRDefault="00C95BFB">
      <w:r>
        <w:t xml:space="preserve">Настоящая оферта является предложением индивидуального предпринимателя </w:t>
      </w:r>
      <w:proofErr w:type="spellStart"/>
      <w:r w:rsidR="007C2C3C">
        <w:t>Бордюговой</w:t>
      </w:r>
      <w:proofErr w:type="spellEnd"/>
      <w:r>
        <w:t xml:space="preserve"> Ирины Анатольевны (ОГРНИП 311774636100645) воспользоваться услугами по проживанию в отелях, загородных домах, гостиничных комплексах, квартирах (далее – «Места проживания»), оказываемых владельцами Мест проживания. Помимо услуг по проживанию владельцы Мест проживания могут оказывать дополнительные сопутствующие услуги гостям/клиентам, в том числе по организации питания в Местах проживания (о таких услугах ИП </w:t>
      </w:r>
      <w:proofErr w:type="spellStart"/>
      <w:r w:rsidR="007C2C3C">
        <w:t>Бордюгова</w:t>
      </w:r>
      <w:proofErr w:type="spellEnd"/>
      <w:r>
        <w:t xml:space="preserve"> И.А. информирует гостей/клиентов одним из способов выбранной им связи при регистрации на сайте https://big-turtle.ru (дале</w:t>
      </w:r>
      <w:proofErr w:type="gramStart"/>
      <w:r>
        <w:t>е-</w:t>
      </w:r>
      <w:proofErr w:type="gramEnd"/>
      <w:r>
        <w:t xml:space="preserve"> «Сайт»), например, в </w:t>
      </w:r>
      <w:proofErr w:type="spellStart"/>
      <w:r>
        <w:t>мессенджер</w:t>
      </w:r>
      <w:proofErr w:type="spellEnd"/>
      <w:r>
        <w:t xml:space="preserve"> </w:t>
      </w:r>
      <w:proofErr w:type="spellStart"/>
      <w:r>
        <w:t>Telegram</w:t>
      </w:r>
      <w:proofErr w:type="spellEnd"/>
      <w:r>
        <w:t xml:space="preserve">/ </w:t>
      </w:r>
      <w:proofErr w:type="spellStart"/>
      <w:r>
        <w:t>WhatsApp</w:t>
      </w:r>
      <w:proofErr w:type="spellEnd"/>
      <w:r>
        <w:t>/</w:t>
      </w:r>
      <w:proofErr w:type="spellStart"/>
      <w:r>
        <w:t>Viber</w:t>
      </w:r>
      <w:proofErr w:type="spellEnd"/>
      <w:r>
        <w:t xml:space="preserve">/по электронной почте. </w:t>
      </w:r>
    </w:p>
    <w:p w:rsidR="00C95BFB" w:rsidRDefault="00C95BFB">
      <w:r>
        <w:t xml:space="preserve">ИП </w:t>
      </w:r>
      <w:proofErr w:type="spellStart"/>
      <w:r w:rsidR="007C2C3C">
        <w:t>Бордюгова</w:t>
      </w:r>
      <w:proofErr w:type="spellEnd"/>
      <w:r>
        <w:t xml:space="preserve"> И.А. является агентом и не оказывает лично услуги по проживанию и сопутствующие услуги от владельцев Мест проживания. </w:t>
      </w:r>
    </w:p>
    <w:p w:rsidR="00C95BFB" w:rsidRDefault="00C95BFB">
      <w:r>
        <w:t xml:space="preserve">Акцепт настоящей оферты - полное и безоговорочное принятие оферты путем оплаты гостем/клиентом услуг проживания, дополнительных услуг, указанных в счете на оплату ИП </w:t>
      </w:r>
      <w:proofErr w:type="spellStart"/>
      <w:r w:rsidR="007C2C3C">
        <w:t>Бордюговой</w:t>
      </w:r>
      <w:proofErr w:type="spellEnd"/>
      <w:r>
        <w:t xml:space="preserve"> И.А. </w:t>
      </w:r>
    </w:p>
    <w:p w:rsidR="00C95BFB" w:rsidRDefault="00C95BFB">
      <w:r>
        <w:t xml:space="preserve">Претензии, связанные с проживанием и сопутствующих услуг, оказываемых владельцами Мест проживания, гости/клиенты адресуют непосредственно владельцам мест проживания. </w:t>
      </w:r>
    </w:p>
    <w:p w:rsidR="00C95BFB" w:rsidRDefault="00C95BFB">
      <w:r>
        <w:t xml:space="preserve">Условия бронирования Мест проживания/аннулирования или изменения бронирования/условия проживания в Местах проживания, счета на оплату проживания направляется ИП </w:t>
      </w:r>
      <w:proofErr w:type="spellStart"/>
      <w:r w:rsidR="007C2C3C">
        <w:t>Бордюговой</w:t>
      </w:r>
      <w:proofErr w:type="spellEnd"/>
      <w:r>
        <w:t xml:space="preserve"> И.А. одним из способов выбранной связи при регистрации гостя/клиента на Сайте: в </w:t>
      </w:r>
      <w:proofErr w:type="spellStart"/>
      <w:r>
        <w:t>мессенджер</w:t>
      </w:r>
      <w:proofErr w:type="spellEnd"/>
      <w:r>
        <w:t xml:space="preserve"> </w:t>
      </w:r>
      <w:proofErr w:type="spellStart"/>
      <w:r>
        <w:t>Telegram</w:t>
      </w:r>
      <w:proofErr w:type="spellEnd"/>
      <w:r>
        <w:t xml:space="preserve">/ </w:t>
      </w:r>
      <w:proofErr w:type="spellStart"/>
      <w:r>
        <w:t>WhatsApp</w:t>
      </w:r>
      <w:proofErr w:type="spellEnd"/>
      <w:r>
        <w:t>/</w:t>
      </w:r>
      <w:proofErr w:type="spellStart"/>
      <w:r>
        <w:t>Viber</w:t>
      </w:r>
      <w:proofErr w:type="spellEnd"/>
      <w:r>
        <w:t xml:space="preserve">/по электронной почте. </w:t>
      </w:r>
    </w:p>
    <w:p w:rsidR="00C95BFB" w:rsidRDefault="00C95BFB">
      <w:r>
        <w:t xml:space="preserve">Оплачивая счет на проживание и сопутствующих услуг, гость/клиент подтверждает, что ознакомлен и согласен настоящей офертой, с условиями бронирования, проживания, сроками заезда и выезда, условиями аннулирования бронирования, прочими условиями оказания услуг. </w:t>
      </w:r>
    </w:p>
    <w:p w:rsidR="00C95BFB" w:rsidRDefault="00C95BFB">
      <w:r>
        <w:t>Гость/клиент обязуется:</w:t>
      </w:r>
    </w:p>
    <w:p w:rsidR="00C95BFB" w:rsidRDefault="00C95BFB">
      <w:r>
        <w:t xml:space="preserve">- Оплатить по выставленным ИП </w:t>
      </w:r>
      <w:proofErr w:type="spellStart"/>
      <w:r w:rsidR="007C2C3C">
        <w:t>Бордюговой</w:t>
      </w:r>
      <w:proofErr w:type="spellEnd"/>
      <w:r>
        <w:t xml:space="preserve"> И.А. счетам услуги владельцев Мест проживания;</w:t>
      </w:r>
    </w:p>
    <w:p w:rsidR="00C95BFB" w:rsidRDefault="00C95BFB">
      <w:r>
        <w:t xml:space="preserve">- Не использовать полученную от ИП </w:t>
      </w:r>
      <w:proofErr w:type="spellStart"/>
      <w:r w:rsidR="007C2C3C">
        <w:t>Бордюговой</w:t>
      </w:r>
      <w:proofErr w:type="spellEnd"/>
      <w:r>
        <w:t xml:space="preserve"> И.А. информацию, связанную с проживанием каким-либо образом, способным привести к нанесению ущерба ИП </w:t>
      </w:r>
      <w:proofErr w:type="spellStart"/>
      <w:r w:rsidR="007C2C3C">
        <w:t>Бордюговой</w:t>
      </w:r>
      <w:proofErr w:type="spellEnd"/>
      <w:r>
        <w:t xml:space="preserve"> И.А. или владельцам Мест проживания;</w:t>
      </w:r>
    </w:p>
    <w:p w:rsidR="0049155B" w:rsidRDefault="00C95BFB">
      <w:r>
        <w:t>- Указывать достоверные данные, запрашиваемые на Сайте при использовании гостем/клиентом определенных сервисов/</w:t>
      </w:r>
      <w:proofErr w:type="spellStart"/>
      <w:r>
        <w:t>виджетов</w:t>
      </w:r>
      <w:proofErr w:type="spellEnd"/>
      <w:r>
        <w:t xml:space="preserve">, в том числе персональные данные. </w:t>
      </w:r>
    </w:p>
    <w:p w:rsidR="0049155B" w:rsidRDefault="00C95BFB">
      <w:proofErr w:type="gramStart"/>
      <w:r>
        <w:t xml:space="preserve">Путем акцепта настоящей оферты гость/клиент дает свое согласие ИП </w:t>
      </w:r>
      <w:proofErr w:type="spellStart"/>
      <w:r w:rsidR="007C2C3C">
        <w:t>Бордюговой</w:t>
      </w:r>
      <w:proofErr w:type="spellEnd"/>
      <w:r>
        <w:t xml:space="preserve"> И.А. на обработку своих персональных данных, предоставленных при использовании гостем/клиентом определенных сервисов/</w:t>
      </w:r>
      <w:proofErr w:type="spellStart"/>
      <w:r>
        <w:t>виджетов</w:t>
      </w:r>
      <w:proofErr w:type="spellEnd"/>
      <w:r>
        <w:t xml:space="preserve"> на Сайте, а также необходимых для проживания в Местах проживания и для получения им выбранных сопутствующих услуг, в том числе: имя, фамилия, </w:t>
      </w:r>
      <w:r>
        <w:lastRenderedPageBreak/>
        <w:t>отчество, дата рождения, адрес электронной почты, контактный телефон, адрес регистрации (при необходимости</w:t>
      </w:r>
      <w:proofErr w:type="gramEnd"/>
      <w:r>
        <w:t xml:space="preserve">), паспортные данные (при необходимости). </w:t>
      </w:r>
    </w:p>
    <w:p w:rsidR="0049155B" w:rsidRDefault="00C95BFB">
      <w:proofErr w:type="gramStart"/>
      <w:r>
        <w:t>Обработка персональных данных гостя/клиента означает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данных, а также передачу владельцам Мест проживания для оказания ими услуг по проживанию и сопутствующих услуг.</w:t>
      </w:r>
      <w:proofErr w:type="gramEnd"/>
      <w:r>
        <w:t xml:space="preserve"> Гость/клиент дает свое согласие на передачу своих персональных данных владельцам Мест проживания в целях оказания им услуг по проживанию и сопутствующих услуг. </w:t>
      </w:r>
    </w:p>
    <w:p w:rsidR="0049155B" w:rsidRDefault="00C95BFB">
      <w:r>
        <w:t xml:space="preserve">Сайт содержит результаты интеллектуальной деятельности, принадлежащие ИП </w:t>
      </w:r>
      <w:proofErr w:type="spellStart"/>
      <w:r w:rsidR="007C2C3C">
        <w:t>Бордюговой</w:t>
      </w:r>
      <w:proofErr w:type="spellEnd"/>
      <w:r>
        <w:t xml:space="preserve"> И.А. на праве собственности. </w:t>
      </w:r>
    </w:p>
    <w:p w:rsidR="0049155B" w:rsidRDefault="00C95BFB">
      <w:r>
        <w:t xml:space="preserve">Используя </w:t>
      </w:r>
      <w:proofErr w:type="gramStart"/>
      <w:r>
        <w:t>Сайт</w:t>
      </w:r>
      <w:proofErr w:type="gramEnd"/>
      <w:r>
        <w:t xml:space="preserve"> гость/клиент признает и соглашается с тем, что все содержимое Сайта и структура содержимого Сайта защищены авторским правом и другими правами на результаты интеллектуальной деятельности, и что указанные права являются действительными и охраняются во всех формах, на всех носителях и в отношении всех технологий, как существующих в настоящее время, так и разработанных или созданных впоследствии. Никакие права на любое содержимое Сайта, включая, помимо прочего, </w:t>
      </w:r>
      <w:proofErr w:type="gramStart"/>
      <w:r>
        <w:t>но</w:t>
      </w:r>
      <w:proofErr w:type="gramEnd"/>
      <w:r>
        <w:t xml:space="preserve"> не ограничиваясь, аудиовизуальные произведения, текстовые и графические материалы, программы для ЭВМ и для мобильных устройств, товарные знаки не переходят к гостю/клиенту в результате пользования Сайтом и акцепта настоящей оферты. </w:t>
      </w:r>
    </w:p>
    <w:p w:rsidR="0049155B" w:rsidRDefault="00C95BFB">
      <w:r>
        <w:t xml:space="preserve">При цитировании материалов Сайта гость/клиент обязуется указывать ссылку на Сайт https://big-turtle.ru/ . </w:t>
      </w:r>
    </w:p>
    <w:p w:rsidR="0049155B" w:rsidRDefault="00C95BFB">
      <w:r>
        <w:t xml:space="preserve">Индивидуальный предприниматель </w:t>
      </w:r>
    </w:p>
    <w:p w:rsidR="0049155B" w:rsidRDefault="007C2C3C">
      <w:proofErr w:type="spellStart"/>
      <w:r>
        <w:t>Бордюгова</w:t>
      </w:r>
      <w:proofErr w:type="spellEnd"/>
      <w:r w:rsidR="00C95BFB">
        <w:t xml:space="preserve"> Ирина Анатольевна </w:t>
      </w:r>
    </w:p>
    <w:p w:rsidR="0049155B" w:rsidRDefault="00C95BFB">
      <w:r>
        <w:t xml:space="preserve">ОГРНИП: 311774636100645 </w:t>
      </w:r>
    </w:p>
    <w:p w:rsidR="0049155B" w:rsidRDefault="00C95BFB">
      <w:r>
        <w:t xml:space="preserve">ИНН: 773670412633 </w:t>
      </w:r>
    </w:p>
    <w:p w:rsidR="0049155B" w:rsidRDefault="00C95BFB">
      <w:r>
        <w:t xml:space="preserve">Контактные данные: +7 (495) 118-23-41 </w:t>
      </w:r>
    </w:p>
    <w:p w:rsidR="0049155B" w:rsidRDefault="00C95BFB">
      <w:r>
        <w:t xml:space="preserve">Электронная почта: </w:t>
      </w:r>
      <w:hyperlink r:id="rId4" w:history="1">
        <w:r w:rsidR="0049155B" w:rsidRPr="00480969">
          <w:rPr>
            <w:rStyle w:val="a3"/>
          </w:rPr>
          <w:t>admin@big-turtle.ru</w:t>
        </w:r>
      </w:hyperlink>
      <w:r>
        <w:t xml:space="preserve"> </w:t>
      </w:r>
    </w:p>
    <w:p w:rsidR="0049155B" w:rsidRDefault="00C95BFB">
      <w:proofErr w:type="spellStart"/>
      <w:r>
        <w:t>WhatsUp</w:t>
      </w:r>
      <w:proofErr w:type="spellEnd"/>
      <w:r>
        <w:t xml:space="preserve">: +7 (977) 309-92-52 (по будням с 9 до 19) </w:t>
      </w:r>
    </w:p>
    <w:p w:rsidR="0049155B" w:rsidRDefault="00C95BFB">
      <w:r>
        <w:t>ВК</w:t>
      </w:r>
      <w:proofErr w:type="gramStart"/>
      <w:r w:rsidRPr="0049155B">
        <w:t xml:space="preserve"> :</w:t>
      </w:r>
      <w:proofErr w:type="gramEnd"/>
      <w:r w:rsidRPr="0049155B">
        <w:t xml:space="preserve"> </w:t>
      </w:r>
      <w:hyperlink r:id="rId5" w:history="1">
        <w:r w:rsidR="0049155B" w:rsidRPr="00480969">
          <w:rPr>
            <w:rStyle w:val="a3"/>
            <w:lang w:val="en-US"/>
          </w:rPr>
          <w:t>https</w:t>
        </w:r>
        <w:r w:rsidR="0049155B" w:rsidRPr="0049155B">
          <w:rPr>
            <w:rStyle w:val="a3"/>
          </w:rPr>
          <w:t>://</w:t>
        </w:r>
        <w:proofErr w:type="spellStart"/>
        <w:r w:rsidR="0049155B" w:rsidRPr="00480969">
          <w:rPr>
            <w:rStyle w:val="a3"/>
            <w:lang w:val="en-US"/>
          </w:rPr>
          <w:t>vk</w:t>
        </w:r>
        <w:proofErr w:type="spellEnd"/>
        <w:r w:rsidR="0049155B" w:rsidRPr="0049155B">
          <w:rPr>
            <w:rStyle w:val="a3"/>
          </w:rPr>
          <w:t>.</w:t>
        </w:r>
        <w:r w:rsidR="0049155B" w:rsidRPr="00480969">
          <w:rPr>
            <w:rStyle w:val="a3"/>
            <w:lang w:val="en-US"/>
          </w:rPr>
          <w:t>com</w:t>
        </w:r>
        <w:r w:rsidR="0049155B" w:rsidRPr="0049155B">
          <w:rPr>
            <w:rStyle w:val="a3"/>
          </w:rPr>
          <w:t>/</w:t>
        </w:r>
        <w:proofErr w:type="spellStart"/>
        <w:r w:rsidR="0049155B" w:rsidRPr="00480969">
          <w:rPr>
            <w:rStyle w:val="a3"/>
            <w:lang w:val="en-US"/>
          </w:rPr>
          <w:t>bigturtle</w:t>
        </w:r>
        <w:proofErr w:type="spellEnd"/>
        <w:r w:rsidR="0049155B" w:rsidRPr="0049155B">
          <w:rPr>
            <w:rStyle w:val="a3"/>
          </w:rPr>
          <w:t>_</w:t>
        </w:r>
        <w:r w:rsidR="0049155B" w:rsidRPr="00480969">
          <w:rPr>
            <w:rStyle w:val="a3"/>
            <w:lang w:val="en-US"/>
          </w:rPr>
          <w:t>camp</w:t>
        </w:r>
      </w:hyperlink>
      <w:r w:rsidRPr="0049155B">
        <w:t xml:space="preserve"> </w:t>
      </w:r>
    </w:p>
    <w:p w:rsidR="00EA2D9F" w:rsidRPr="0049155B" w:rsidRDefault="00C95BFB">
      <w:pPr>
        <w:rPr>
          <w:lang w:val="en-US"/>
        </w:rPr>
      </w:pPr>
      <w:proofErr w:type="gramStart"/>
      <w:r w:rsidRPr="0049155B">
        <w:rPr>
          <w:lang w:val="en-US"/>
        </w:rPr>
        <w:t>MAX :</w:t>
      </w:r>
      <w:proofErr w:type="gramEnd"/>
      <w:r w:rsidRPr="0049155B">
        <w:rPr>
          <w:lang w:val="en-US"/>
        </w:rPr>
        <w:t xml:space="preserve"> htts://max.ru/bigturtle_cam</w:t>
      </w:r>
      <w:r w:rsidR="0049155B">
        <w:rPr>
          <w:lang w:val="en-US"/>
        </w:rPr>
        <w:t>p</w:t>
      </w:r>
    </w:p>
    <w:sectPr w:rsidR="00EA2D9F" w:rsidRPr="0049155B" w:rsidSect="008F7C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95BFB"/>
    <w:rsid w:val="00390B3E"/>
    <w:rsid w:val="0049155B"/>
    <w:rsid w:val="00620E6B"/>
    <w:rsid w:val="007C2C3C"/>
    <w:rsid w:val="008F7C25"/>
    <w:rsid w:val="00C95BFB"/>
    <w:rsid w:val="00D53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C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155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bigturtle_camp" TargetMode="External"/><Relationship Id="rId4" Type="http://schemas.openxmlformats.org/officeDocument/2006/relationships/hyperlink" Target="mailto:admin@big-turtl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2026-03-20T11:42:00Z</dcterms:created>
  <dcterms:modified xsi:type="dcterms:W3CDTF">2026-03-20T11:46:00Z</dcterms:modified>
</cp:coreProperties>
</file>